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63" w:rsidRPr="00CF2AF2" w:rsidRDefault="00BF4763">
      <w:pPr>
        <w:rPr>
          <w:rFonts w:ascii="Times New Roman" w:hAnsi="Times New Roman" w:cs="Times New Roman"/>
          <w:lang w:val="sr-Cyrl-RS"/>
        </w:rPr>
      </w:pPr>
      <w:r w:rsidRPr="00CF2AF2">
        <w:rPr>
          <w:rFonts w:ascii="Times New Roman" w:hAnsi="Times New Roman" w:cs="Times New Roman"/>
          <w:lang w:val="sr-Cyrl-RS"/>
        </w:rPr>
        <w:t xml:space="preserve">На основу члана </w:t>
      </w:r>
      <w:r w:rsidR="004E4447">
        <w:rPr>
          <w:rFonts w:ascii="Times New Roman" w:hAnsi="Times New Roman" w:cs="Times New Roman"/>
          <w:lang w:val="sr-Cyrl-RS"/>
        </w:rPr>
        <w:t xml:space="preserve">41. и 42. </w:t>
      </w:r>
      <w:r w:rsidRPr="00CF2AF2">
        <w:rPr>
          <w:rFonts w:ascii="Times New Roman" w:hAnsi="Times New Roman" w:cs="Times New Roman"/>
          <w:lang w:val="sr-Cyrl-RS"/>
        </w:rPr>
        <w:t>Закона о Туризму („Сл. Гласник РС“, бр36/2009,88/2010,99/2011-др.закон, 93/2</w:t>
      </w:r>
      <w:r w:rsidR="00667C19">
        <w:rPr>
          <w:rFonts w:ascii="Times New Roman" w:hAnsi="Times New Roman" w:cs="Times New Roman"/>
          <w:lang w:val="sr-Cyrl-RS"/>
        </w:rPr>
        <w:t>012 и 84/2015), члана 29. и 30</w:t>
      </w:r>
      <w:r w:rsidRPr="00CF2AF2">
        <w:rPr>
          <w:rFonts w:ascii="Times New Roman" w:hAnsi="Times New Roman" w:cs="Times New Roman"/>
          <w:lang w:val="sr-Cyrl-RS"/>
        </w:rPr>
        <w:t>, С</w:t>
      </w:r>
      <w:r w:rsidR="00667C19">
        <w:rPr>
          <w:rFonts w:ascii="Times New Roman" w:hAnsi="Times New Roman" w:cs="Times New Roman"/>
          <w:lang w:val="sr-Cyrl-RS"/>
        </w:rPr>
        <w:t xml:space="preserve">татута Туристичке организације </w:t>
      </w:r>
      <w:r w:rsidRPr="00CF2AF2">
        <w:rPr>
          <w:rFonts w:ascii="Times New Roman" w:hAnsi="Times New Roman" w:cs="Times New Roman"/>
          <w:lang w:val="sr-Cyrl-RS"/>
        </w:rPr>
        <w:t xml:space="preserve">општине </w:t>
      </w:r>
      <w:r w:rsidR="00A038B4">
        <w:rPr>
          <w:rFonts w:ascii="Times New Roman" w:hAnsi="Times New Roman" w:cs="Times New Roman"/>
          <w:lang w:val="sr-Cyrl-RS"/>
        </w:rPr>
        <w:t>Власотинце</w:t>
      </w:r>
      <w:r w:rsidRPr="00CF2AF2">
        <w:rPr>
          <w:rFonts w:ascii="Times New Roman" w:hAnsi="Times New Roman" w:cs="Times New Roman"/>
          <w:lang w:val="sr-Cyrl-RS"/>
        </w:rPr>
        <w:t xml:space="preserve"> , Управни одбор Туристичке организације општине </w:t>
      </w:r>
      <w:r w:rsidR="00CF2AF2" w:rsidRPr="00CF2AF2">
        <w:rPr>
          <w:rFonts w:ascii="Times New Roman" w:hAnsi="Times New Roman" w:cs="Times New Roman"/>
          <w:lang w:val="sr-Cyrl-RS"/>
        </w:rPr>
        <w:t>Власотинце</w:t>
      </w:r>
      <w:r w:rsidRPr="00CF2AF2">
        <w:rPr>
          <w:rFonts w:ascii="Times New Roman" w:hAnsi="Times New Roman" w:cs="Times New Roman"/>
          <w:lang w:val="sr-Cyrl-RS"/>
        </w:rPr>
        <w:t xml:space="preserve"> расписује </w:t>
      </w:r>
    </w:p>
    <w:p w:rsidR="00A038B4" w:rsidRDefault="00A038B4" w:rsidP="00CF2A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2A3206" w:rsidRDefault="002A3206" w:rsidP="00CF2A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BF4763" w:rsidRDefault="00BF4763" w:rsidP="00CF2A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CF2AF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КОНКУРС ЗА ИЗБОР ДИРЕКТОРА ТУРИСТИЧКЕ ОРГАНИЗАЦИЈЕ</w:t>
      </w:r>
      <w:r w:rsidR="00CF2AF2" w:rsidRPr="00CF2AF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ОПШТИНЕ ВЛАСОТИНЦЕ</w:t>
      </w:r>
    </w:p>
    <w:p w:rsidR="00A038B4" w:rsidRDefault="00A038B4" w:rsidP="00CF2A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CF2AF2" w:rsidRDefault="009A4454" w:rsidP="00CF2A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место: Директор</w:t>
      </w:r>
    </w:p>
    <w:p w:rsidR="00CF2AF2" w:rsidRDefault="00CF2AF2" w:rsidP="00CF2A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Мандатни период: 4 године</w:t>
      </w:r>
    </w:p>
    <w:p w:rsidR="00CF2AF2" w:rsidRDefault="00CF2AF2" w:rsidP="00CF2A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рада: Власотинце</w:t>
      </w:r>
    </w:p>
    <w:p w:rsidR="00A038B4" w:rsidRDefault="00A038B4" w:rsidP="00A038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2AF2" w:rsidRPr="00A038B4" w:rsidRDefault="00CF2AF2" w:rsidP="00A038B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038B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Кандидат треба да испуњава следеће услове:</w:t>
      </w:r>
    </w:p>
    <w:p w:rsidR="00CF2AF2" w:rsidRDefault="00CF2AF2" w:rsidP="00A038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-стечено високо образовање на основним академским студијама у обиму од најмање 240 ЕСПБ бодова, мастер академским студијама, специјалистичким струковним студијама, односно на основним студијама у трајању од најмање 4 године или специјалистичким студи</w:t>
      </w:r>
      <w:r w:rsidR="002A3206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 на факултету; </w:t>
      </w:r>
    </w:p>
    <w:p w:rsidR="00CF2AF2" w:rsidRDefault="00047769" w:rsidP="00A038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ч</w:t>
      </w:r>
      <w:r w:rsidR="00CF2AF2">
        <w:rPr>
          <w:rFonts w:ascii="Times New Roman" w:hAnsi="Times New Roman" w:cs="Times New Roman"/>
          <w:sz w:val="24"/>
          <w:szCs w:val="24"/>
          <w:lang w:val="sr-Cyrl-RS"/>
        </w:rPr>
        <w:t>етири године радног искуства, од чега две године на руководећим пословима</w:t>
      </w:r>
      <w:r w:rsidR="00667C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2AF2" w:rsidRDefault="00CF2AF2" w:rsidP="00A038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 поседује организационе способности,</w:t>
      </w:r>
    </w:p>
    <w:p w:rsidR="00CF2AF2" w:rsidRDefault="00CF2AF2" w:rsidP="00A038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710A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A4454">
        <w:rPr>
          <w:rFonts w:ascii="Times New Roman" w:hAnsi="Times New Roman" w:cs="Times New Roman"/>
          <w:sz w:val="24"/>
          <w:szCs w:val="24"/>
          <w:lang w:val="sr-Cyrl-RS"/>
        </w:rPr>
        <w:t>а достави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рада и </w:t>
      </w:r>
    </w:p>
    <w:p w:rsidR="00A038B4" w:rsidRDefault="00667C19" w:rsidP="00A038B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активно знање страног језика који је обухваћен наставним планом и програмом министарства</w:t>
      </w:r>
      <w:r w:rsidR="00F01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2AF2" w:rsidRDefault="00F0154F" w:rsidP="00A0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пријаву на конкурс кандидати треба да приложе: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F0154F" w:rsidRDefault="00F0154F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Извод из матичне књиге рођених </w:t>
      </w:r>
    </w:p>
    <w:p w:rsidR="00F0154F" w:rsidRDefault="00F0154F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о држављанству Републике Србије;</w:t>
      </w:r>
    </w:p>
    <w:p w:rsidR="00F0154F" w:rsidRDefault="00F0154F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Диплома о стеченом образовању (оверена фотокопија);</w:t>
      </w:r>
    </w:p>
    <w:p w:rsidR="00F0154F" w:rsidRDefault="00F0154F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Доказ о радном искуству (фотокопија радне књижице и/или потврда послодавца);</w:t>
      </w:r>
    </w:p>
    <w:p w:rsidR="00F0154F" w:rsidRDefault="00F0154F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Уверење да </w:t>
      </w:r>
      <w:r w:rsidR="002A3206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андидат није осуђиван </w:t>
      </w:r>
      <w:r w:rsidR="009710A9">
        <w:rPr>
          <w:rFonts w:ascii="Times New Roman" w:hAnsi="Times New Roman" w:cs="Times New Roman"/>
          <w:sz w:val="24"/>
          <w:szCs w:val="24"/>
          <w:lang w:val="sr-Cyrl-RS"/>
        </w:rPr>
        <w:t>за кривично дело и да се против њега не води кривични поступак (не старији од шест месеци);</w:t>
      </w:r>
    </w:p>
    <w:p w:rsidR="009710A9" w:rsidRDefault="009710A9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Фотокопију личне карте;</w:t>
      </w:r>
    </w:p>
    <w:p w:rsidR="009710A9" w:rsidRDefault="009710A9" w:rsidP="00F015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Биографију са контакт подацима.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206" w:rsidRDefault="002A3206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206" w:rsidRDefault="002A3206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3206" w:rsidRDefault="002A3206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кандидата је 15 (петнаест) дана од дана објављивања огласа.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Јавни конкурс се објављује </w:t>
      </w:r>
      <w:r w:rsidR="00582FAB" w:rsidRPr="00905367">
        <w:rPr>
          <w:rFonts w:ascii="Times New Roman" w:hAnsi="Times New Roman" w:cs="Times New Roman"/>
          <w:sz w:val="24"/>
          <w:szCs w:val="24"/>
        </w:rPr>
        <w:t xml:space="preserve">у </w:t>
      </w:r>
      <w:r w:rsidR="00582FAB">
        <w:rPr>
          <w:rFonts w:ascii="Times New Roman" w:hAnsi="Times New Roman" w:cs="Times New Roman"/>
          <w:sz w:val="24"/>
          <w:szCs w:val="24"/>
          <w:lang w:val="sr-Cyrl-RS"/>
        </w:rPr>
        <w:t>периодичном издању огласа Националне службе за запошљавање</w:t>
      </w:r>
      <w:r w:rsidR="004E4447">
        <w:rPr>
          <w:rFonts w:ascii="Times New Roman" w:hAnsi="Times New Roman" w:cs="Times New Roman"/>
          <w:sz w:val="24"/>
          <w:szCs w:val="24"/>
          <w:lang w:val="sr-Cyrl-RS"/>
        </w:rPr>
        <w:t>, интернет страници Туристичке организације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A76AA">
        <w:rPr>
          <w:rFonts w:ascii="Times New Roman" w:hAnsi="Times New Roman" w:cs="Times New Roman"/>
          <w:sz w:val="24"/>
          <w:szCs w:val="24"/>
          <w:lang w:val="sr-Cyrl-RS"/>
        </w:rPr>
        <w:t>штине Власотинце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Непотпуне и неблаговремене пријаве неће се узимати у разматрање и биће одбачене закључком.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са потребном документацијом слати на адресу :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Туристичка организација општине Власотинце, ул. Трг ослобођења 12, 16210 Власотинце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„КОНКУРС ЗА ИЗБОР ДИРЕКТОРА ТУРИСТИЧКЕ ОРГАНИЗАЦИЈЕ ОПШТИНЕ ВЛАСОТИНЦЕ</w:t>
      </w:r>
      <w:r w:rsidR="009A445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68F1" w:rsidRDefault="004F68F1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68F1" w:rsidRDefault="004F68F1" w:rsidP="004F68F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F68F1" w:rsidRPr="004F68F1" w:rsidRDefault="004F68F1" w:rsidP="004F68F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10A9" w:rsidRDefault="009710A9" w:rsidP="009710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454" w:rsidRPr="009710A9" w:rsidRDefault="009710A9" w:rsidP="009A44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038B4" w:rsidRPr="009710A9" w:rsidRDefault="00A038B4" w:rsidP="00A038B4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038B4" w:rsidRPr="00971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4E92"/>
    <w:multiLevelType w:val="hybridMultilevel"/>
    <w:tmpl w:val="D50E3B78"/>
    <w:lvl w:ilvl="0" w:tplc="B14C4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63"/>
    <w:rsid w:val="00047769"/>
    <w:rsid w:val="002A3206"/>
    <w:rsid w:val="004A76AA"/>
    <w:rsid w:val="004E4447"/>
    <w:rsid w:val="004F68F1"/>
    <w:rsid w:val="00582FAB"/>
    <w:rsid w:val="00667C19"/>
    <w:rsid w:val="009710A9"/>
    <w:rsid w:val="0099598D"/>
    <w:rsid w:val="009A4454"/>
    <w:rsid w:val="00A038B4"/>
    <w:rsid w:val="00BF4763"/>
    <w:rsid w:val="00CD7A4D"/>
    <w:rsid w:val="00CF2AF2"/>
    <w:rsid w:val="00F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Turisticka1</dc:creator>
  <cp:keywords/>
  <dc:description/>
  <cp:lastModifiedBy>HP</cp:lastModifiedBy>
  <cp:revision>9</cp:revision>
  <cp:lastPrinted>2019-10-22T09:56:00Z</cp:lastPrinted>
  <dcterms:created xsi:type="dcterms:W3CDTF">2019-07-19T10:00:00Z</dcterms:created>
  <dcterms:modified xsi:type="dcterms:W3CDTF">2019-11-20T11:46:00Z</dcterms:modified>
</cp:coreProperties>
</file>